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B8D" w14:textId="02649385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noProof/>
        </w:rPr>
        <w:drawing>
          <wp:anchor distT="19050" distB="19050" distL="19050" distR="19050" simplePos="0" relativeHeight="251658240" behindDoc="1" locked="0" layoutInCell="1" hidden="0" allowOverlap="1" wp14:anchorId="16991C20" wp14:editId="1B7BB789">
            <wp:simplePos x="0" y="0"/>
            <wp:positionH relativeFrom="column">
              <wp:posOffset>2120900</wp:posOffset>
            </wp:positionH>
            <wp:positionV relativeFrom="paragraph">
              <wp:posOffset>-359410</wp:posOffset>
            </wp:positionV>
            <wp:extent cx="1811769" cy="9144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769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AC1A53" w14:textId="3229A325" w:rsidR="00843FE7" w:rsidRDefault="00843FE7" w:rsidP="00604C74">
      <w:pPr>
        <w:widowControl w:val="0"/>
        <w:spacing w:line="240" w:lineRule="auto"/>
        <w:ind w:left="1440" w:right="39" w:firstLine="720"/>
        <w:jc w:val="center"/>
        <w:rPr>
          <w:rFonts w:ascii="Calibri" w:eastAsia="Calibri" w:hAnsi="Calibri" w:cs="Calibri"/>
          <w:color w:val="000000"/>
          <w:sz w:val="23"/>
          <w:szCs w:val="23"/>
        </w:rPr>
        <w:sectPr w:rsidR="00843FE7">
          <w:pgSz w:w="12240" w:h="15840"/>
          <w:pgMar w:top="886" w:right="4740" w:bottom="621" w:left="1459" w:header="0" w:footer="720" w:gutter="0"/>
          <w:pgNumType w:start="1"/>
          <w:cols w:num="2" w:space="720" w:equalWidth="0">
            <w:col w:w="3040" w:space="0"/>
            <w:col w:w="3040" w:space="0"/>
          </w:cols>
        </w:sectPr>
      </w:pPr>
    </w:p>
    <w:p w14:paraId="4CC52DEF" w14:textId="77777777" w:rsidR="00604C74" w:rsidRDefault="00604C74" w:rsidP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5" w:line="243" w:lineRule="auto"/>
        <w:ind w:right="33"/>
        <w:jc w:val="both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Dear Legacy League Member,</w:t>
      </w:r>
    </w:p>
    <w:p w14:paraId="6BF898FC" w14:textId="77777777" w:rsidR="00604C74" w:rsidRDefault="00604C74" w:rsidP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3"/>
        <w:jc w:val="both"/>
        <w:rPr>
          <w:rFonts w:ascii="Calibri" w:eastAsia="Calibri" w:hAnsi="Calibri" w:cs="Calibri"/>
          <w:sz w:val="23"/>
          <w:szCs w:val="23"/>
          <w:highlight w:val="white"/>
        </w:rPr>
      </w:pPr>
    </w:p>
    <w:p w14:paraId="1A45E9EA" w14:textId="16DB0918" w:rsidR="00843FE7" w:rsidRPr="00604C74" w:rsidRDefault="00604C74" w:rsidP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3"/>
        <w:jc w:val="both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We look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forward to you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returning to Legacy League next year! For your convenience, we have attached your renewal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application for your completion. Please complete the application and submit it, along with your full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payment ($300), on or before</w:t>
      </w:r>
      <w:r>
        <w:rPr>
          <w:rFonts w:ascii="Calibri" w:eastAsia="Calibri" w:hAnsi="Calibri" w:cs="Calibri"/>
          <w:sz w:val="23"/>
          <w:szCs w:val="23"/>
          <w:highlight w:val="white"/>
        </w:rPr>
        <w:t xml:space="preserve"> April 1, 2023, f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or seniors, an addit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ional </w:t>
      </w:r>
      <w:r>
        <w:rPr>
          <w:rFonts w:ascii="Calibri" w:eastAsia="Calibri" w:hAnsi="Calibri" w:cs="Calibri"/>
          <w:i/>
          <w:color w:val="000000"/>
          <w:sz w:val="23"/>
          <w:szCs w:val="23"/>
          <w:highlight w:val="white"/>
        </w:rPr>
        <w:t xml:space="preserve">Senior Fee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of $450 is due by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September 1</w:t>
      </w:r>
      <w:r>
        <w:rPr>
          <w:rFonts w:ascii="Calibri" w:eastAsia="Calibri" w:hAnsi="Calibri" w:cs="Calibri"/>
          <w:color w:val="000000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.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072B84D6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4" w:lineRule="auto"/>
        <w:ind w:left="32" w:right="39" w:hanging="1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To renew you must be in good standing with Legacy, having met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  <w:u w:val="single"/>
        </w:rPr>
        <w:t xml:space="preserve">all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your requirements (service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hours, committee hour,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meetings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and financial obligations).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2B93BC84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4" w:lineRule="auto"/>
        <w:ind w:left="18" w:right="29" w:firstLine="1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If you wish to split your payment into two payments, we offer a payment plan option. We have also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enclosed that form for your convenience. Please review the form for the installment payment dates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and amounts. If you select the payment plan, please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sign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and return the form along with your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renewal application and the </w:t>
      </w:r>
      <w:r>
        <w:rPr>
          <w:rFonts w:ascii="Calibri" w:eastAsia="Calibri" w:hAnsi="Calibri" w:cs="Calibri"/>
          <w:b/>
          <w:color w:val="000000"/>
          <w:sz w:val="23"/>
          <w:szCs w:val="23"/>
          <w:highlight w:val="white"/>
          <w:u w:val="single"/>
        </w:rPr>
        <w:t>first partial payment</w:t>
      </w:r>
      <w:r>
        <w:rPr>
          <w:rFonts w:ascii="Calibri" w:eastAsia="Calibri" w:hAnsi="Calibri" w:cs="Calibri"/>
          <w:b/>
          <w:color w:val="000000"/>
          <w:sz w:val="23"/>
          <w:szCs w:val="23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on or before </w:t>
      </w:r>
      <w:r>
        <w:rPr>
          <w:rFonts w:ascii="Calibri" w:eastAsia="Calibri" w:hAnsi="Calibri" w:cs="Calibri"/>
          <w:b/>
          <w:sz w:val="23"/>
          <w:szCs w:val="23"/>
          <w:highlight w:val="white"/>
          <w:u w:val="single"/>
        </w:rPr>
        <w:t>April 1, 2023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.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The second payment will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then be due on or before </w:t>
      </w:r>
      <w:r>
        <w:rPr>
          <w:rFonts w:ascii="Calibri" w:eastAsia="Calibri" w:hAnsi="Calibri" w:cs="Calibri"/>
          <w:b/>
          <w:color w:val="000000"/>
          <w:sz w:val="23"/>
          <w:szCs w:val="23"/>
          <w:highlight w:val="white"/>
          <w:u w:val="single"/>
        </w:rPr>
        <w:t>August 1st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  <w:u w:val="single"/>
        </w:rPr>
        <w:t>.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5DB3E553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4" w:lineRule="auto"/>
        <w:ind w:left="32" w:right="39" w:hanging="13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All forms and checks, made payable to Legacy League, must be returned by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mail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or dropped of</w:t>
      </w:r>
      <w:r>
        <w:rPr>
          <w:rFonts w:ascii="Calibri" w:eastAsia="Calibri" w:hAnsi="Calibri" w:cs="Calibri"/>
          <w:sz w:val="23"/>
          <w:szCs w:val="23"/>
          <w:highlight w:val="white"/>
        </w:rPr>
        <w:t>f to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: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59718508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34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Sherrill Lanthier/</w:t>
      </w:r>
      <w:proofErr w:type="spellStart"/>
      <w:r>
        <w:rPr>
          <w:rFonts w:ascii="Calibri" w:eastAsia="Calibri" w:hAnsi="Calibri" w:cs="Calibri"/>
          <w:sz w:val="23"/>
          <w:szCs w:val="23"/>
          <w:highlight w:val="white"/>
        </w:rPr>
        <w:t>Alica</w:t>
      </w:r>
      <w:proofErr w:type="spell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Rosales (Legacy </w:t>
      </w:r>
      <w:proofErr w:type="spellStart"/>
      <w:r>
        <w:rPr>
          <w:rFonts w:ascii="Calibri" w:eastAsia="Calibri" w:hAnsi="Calibri" w:cs="Calibri"/>
          <w:sz w:val="23"/>
          <w:szCs w:val="23"/>
          <w:highlight w:val="white"/>
        </w:rPr>
        <w:t>Treasuer</w:t>
      </w:r>
      <w:proofErr w:type="spell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Elect)</w:t>
      </w:r>
    </w:p>
    <w:p w14:paraId="7309629D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6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4610 </w:t>
      </w:r>
      <w:proofErr w:type="spellStart"/>
      <w:r>
        <w:rPr>
          <w:rFonts w:ascii="Calibri" w:eastAsia="Calibri" w:hAnsi="Calibri" w:cs="Calibri"/>
          <w:sz w:val="23"/>
          <w:szCs w:val="23"/>
          <w:highlight w:val="white"/>
        </w:rPr>
        <w:t>Countrycrossing</w:t>
      </w:r>
      <w:proofErr w:type="spell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Dr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4A1911A7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3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Spring TX 77388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3EC70DCF" w14:textId="0293B438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4" w:lineRule="auto"/>
        <w:ind w:left="20" w:right="38" w:firstLine="13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If you prefer to pay in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cash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please do not </w:t>
      </w:r>
      <w:r>
        <w:rPr>
          <w:rFonts w:ascii="Calibri" w:eastAsia="Calibri" w:hAnsi="Calibri" w:cs="Calibri"/>
          <w:sz w:val="23"/>
          <w:szCs w:val="23"/>
          <w:highlight w:val="white"/>
        </w:rPr>
        <w:t xml:space="preserve">drop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it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</w:t>
      </w:r>
      <w:r>
        <w:rPr>
          <w:rFonts w:ascii="Calibri" w:eastAsia="Calibri" w:hAnsi="Calibri" w:cs="Calibri"/>
          <w:sz w:val="23"/>
          <w:szCs w:val="23"/>
          <w:highlight w:val="white"/>
        </w:rPr>
        <w:t>off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. Instead contact us at </w:t>
      </w:r>
      <w:r>
        <w:rPr>
          <w:rFonts w:ascii="Calibri" w:eastAsia="Calibri" w:hAnsi="Calibri" w:cs="Calibri"/>
          <w:sz w:val="23"/>
          <w:szCs w:val="23"/>
          <w:highlight w:val="white"/>
        </w:rPr>
        <w:t xml:space="preserve">832-702-4413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to</w:t>
      </w:r>
      <w:r>
        <w:rPr>
          <w:rFonts w:ascii="Calibri" w:eastAsia="Calibri" w:hAnsi="Calibri" w:cs="Calibri"/>
          <w:sz w:val="23"/>
          <w:szCs w:val="23"/>
          <w:highlight w:val="white"/>
        </w:rPr>
        <w:t xml:space="preserve"> arrange drop off. </w:t>
      </w:r>
    </w:p>
    <w:p w14:paraId="75698561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4" w:lineRule="auto"/>
        <w:ind w:left="20" w:right="38" w:firstLine="13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If needed, Legacy polo shirts can be purchased for $30 each. Please add the $30 to the total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amount of your check. Polos must be ordered and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paid for by </w:t>
      </w:r>
      <w:r>
        <w:rPr>
          <w:rFonts w:ascii="Calibri" w:eastAsia="Calibri" w:hAnsi="Calibri" w:cs="Calibri"/>
          <w:sz w:val="23"/>
          <w:szCs w:val="23"/>
          <w:highlight w:val="white"/>
        </w:rPr>
        <w:t>April 1, 2023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. This year we’re also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offering optional Legacy T-shirts for Members or Advisory Members for $13, which also must be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paid for by </w:t>
      </w:r>
      <w:r>
        <w:rPr>
          <w:rFonts w:ascii="Calibri" w:eastAsia="Calibri" w:hAnsi="Calibri" w:cs="Calibri"/>
          <w:sz w:val="23"/>
          <w:szCs w:val="23"/>
          <w:highlight w:val="white"/>
        </w:rPr>
        <w:t>April 1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.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6C2EC981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4" w:lineRule="auto"/>
        <w:ind w:left="26" w:firstLine="8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If you have any questions, please contact me or our President,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Rae</w:t>
      </w:r>
      <w:r>
        <w:rPr>
          <w:rFonts w:ascii="Calibri" w:eastAsia="Calibri" w:hAnsi="Calibri" w:cs="Calibri"/>
          <w:sz w:val="23"/>
          <w:szCs w:val="23"/>
          <w:highlight w:val="white"/>
        </w:rPr>
        <w:t>gan</w:t>
      </w:r>
      <w:proofErr w:type="gram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and Rachel Mulloy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@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  <w:highlight w:val="white"/>
        </w:rPr>
        <w:t>28</w:t>
      </w:r>
      <w:r>
        <w:rPr>
          <w:rFonts w:ascii="Calibri" w:eastAsia="Calibri" w:hAnsi="Calibri" w:cs="Calibri"/>
          <w:sz w:val="23"/>
          <w:szCs w:val="23"/>
          <w:highlight w:val="white"/>
        </w:rPr>
        <w:t>1-615-6260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(</w:t>
      </w:r>
      <w:r>
        <w:rPr>
          <w:rFonts w:ascii="Calibri" w:eastAsia="Calibri" w:hAnsi="Calibri" w:cs="Calibri"/>
          <w:color w:val="0000FF"/>
          <w:sz w:val="23"/>
          <w:szCs w:val="23"/>
          <w:highlight w:val="white"/>
          <w:u w:val="single"/>
        </w:rPr>
        <w:t>president@legacyleagueinc.org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  <w:u w:val="single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.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59F55006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3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Sincerely,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330BE141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34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Sherrill Lanthier/Alicia Rosales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69CD43BE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4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Legacy League </w:t>
      </w:r>
      <w:r>
        <w:rPr>
          <w:rFonts w:ascii="Calibri" w:eastAsia="Calibri" w:hAnsi="Calibri" w:cs="Calibri"/>
          <w:sz w:val="23"/>
          <w:szCs w:val="23"/>
          <w:highlight w:val="white"/>
        </w:rPr>
        <w:t>Treasurer Elect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02ACB4A8" w14:textId="5C57C61E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2"/>
        <w:rPr>
          <w:rFonts w:ascii="Calibri" w:eastAsia="Calibri" w:hAnsi="Calibri" w:cs="Calibri"/>
          <w:color w:val="0000FF"/>
          <w:sz w:val="23"/>
          <w:szCs w:val="23"/>
        </w:rPr>
      </w:pPr>
      <w:hyperlink r:id="rId5" w:history="1">
        <w:r w:rsidRPr="00221AD9">
          <w:rPr>
            <w:rStyle w:val="Hyperlink"/>
            <w:rFonts w:ascii="Calibri" w:eastAsia="Calibri" w:hAnsi="Calibri" w:cs="Calibri"/>
            <w:sz w:val="23"/>
            <w:szCs w:val="23"/>
            <w:highlight w:val="white"/>
          </w:rPr>
          <w:t>treasurer@legacyleagueinc.org</w:t>
        </w:r>
      </w:hyperlink>
      <w:r>
        <w:rPr>
          <w:rFonts w:ascii="Calibri" w:eastAsia="Calibri" w:hAnsi="Calibri" w:cs="Calibri"/>
          <w:color w:val="0000FF"/>
          <w:sz w:val="23"/>
          <w:szCs w:val="23"/>
        </w:rPr>
        <w:t xml:space="preserve"> </w:t>
      </w:r>
    </w:p>
    <w:p w14:paraId="6F6443BE" w14:textId="4E4AF15C" w:rsidR="00604C74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2"/>
        <w:rPr>
          <w:rFonts w:ascii="Calibri" w:eastAsia="Calibri" w:hAnsi="Calibri" w:cs="Calibri"/>
          <w:color w:val="0000FF"/>
          <w:sz w:val="23"/>
          <w:szCs w:val="23"/>
        </w:rPr>
      </w:pPr>
    </w:p>
    <w:p w14:paraId="2C1A39DA" w14:textId="77777777" w:rsidR="00604C74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2"/>
        <w:rPr>
          <w:rFonts w:ascii="Calibri" w:eastAsia="Calibri" w:hAnsi="Calibri" w:cs="Calibri"/>
          <w:color w:val="0000FF"/>
          <w:sz w:val="23"/>
          <w:szCs w:val="23"/>
        </w:rPr>
      </w:pPr>
    </w:p>
    <w:p w14:paraId="369B4256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3"/>
          <w:szCs w:val="23"/>
          <w:highlight w:val="white"/>
        </w:rPr>
      </w:pPr>
      <w:r>
        <w:rPr>
          <w:rFonts w:ascii="Calibri" w:eastAsia="Calibri" w:hAnsi="Calibri" w:cs="Calibri"/>
          <w:noProof/>
          <w:color w:val="000000"/>
          <w:sz w:val="23"/>
          <w:szCs w:val="23"/>
          <w:highlight w:val="white"/>
        </w:rPr>
        <w:lastRenderedPageBreak/>
        <w:drawing>
          <wp:inline distT="19050" distB="19050" distL="19050" distR="19050" wp14:anchorId="3919C8B9" wp14:editId="2D3645EA">
            <wp:extent cx="2238375" cy="87041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70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4CA4A6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jc w:val="center"/>
        <w:rPr>
          <w:color w:val="000000"/>
        </w:rPr>
      </w:pPr>
      <w:r>
        <w:rPr>
          <w:color w:val="000000"/>
        </w:rPr>
        <w:t>Application for Renewal Membership 202</w:t>
      </w:r>
      <w:r>
        <w:t>3</w:t>
      </w:r>
      <w:r>
        <w:rPr>
          <w:color w:val="000000"/>
        </w:rPr>
        <w:t>-202</w:t>
      </w:r>
      <w:r>
        <w:t>4</w:t>
      </w:r>
    </w:p>
    <w:tbl>
      <w:tblPr>
        <w:tblStyle w:val="a"/>
        <w:tblW w:w="6140" w:type="dxa"/>
        <w:tblInd w:w="1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40"/>
      </w:tblGrid>
      <w:tr w:rsidR="00843FE7" w14:paraId="6FAF5B4C" w14:textId="77777777">
        <w:trPr>
          <w:trHeight w:val="1800"/>
        </w:trPr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691F" w14:textId="77777777" w:rsidR="00843FE7" w:rsidRDefault="0060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9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 Dues </w:t>
            </w:r>
          </w:p>
          <w:p w14:paraId="67AE84A1" w14:textId="77777777" w:rsidR="00843FE7" w:rsidRDefault="0060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62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Membership Dues- $300 </w:t>
            </w:r>
          </w:p>
          <w:p w14:paraId="2D230170" w14:textId="77777777" w:rsidR="00843FE7" w:rsidRDefault="0060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154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Polo Cost (Optional) - $30 </w:t>
            </w:r>
          </w:p>
          <w:p w14:paraId="32FAEB99" w14:textId="77777777" w:rsidR="00843FE7" w:rsidRDefault="0060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T-shirt Cost (Optional) - $13 </w:t>
            </w:r>
          </w:p>
          <w:p w14:paraId="5F2D121D" w14:textId="77777777" w:rsidR="00843FE7" w:rsidRDefault="0060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Fees Due by </w:t>
            </w:r>
            <w:r>
              <w:rPr>
                <w:b/>
                <w:sz w:val="24"/>
                <w:szCs w:val="24"/>
              </w:rPr>
              <w:t>April 1, 2023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F1CD1F4" w14:textId="77777777" w:rsidR="00843FE7" w:rsidRDefault="0060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Make Checks payable to Legacy League, Inc.</w:t>
            </w:r>
          </w:p>
        </w:tc>
      </w:tr>
      <w:tr w:rsidR="00843FE7" w14:paraId="1DE223F3" w14:textId="77777777">
        <w:trPr>
          <w:trHeight w:val="420"/>
        </w:trPr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74C3" w14:textId="77777777" w:rsidR="00843FE7" w:rsidRDefault="0060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Senior Only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Additional Fee - $450 Due by Sept. 1st</w:t>
            </w:r>
          </w:p>
        </w:tc>
      </w:tr>
    </w:tbl>
    <w:p w14:paraId="0789E338" w14:textId="77777777" w:rsidR="00843FE7" w:rsidRDefault="00843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DE88D3" w14:textId="77777777" w:rsidR="00843FE7" w:rsidRDefault="00843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33EA4F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1" w:lineRule="auto"/>
        <w:ind w:left="22" w:right="115" w:firstLine="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Last Name: ________________________________________ First Name: ____________________________________________ Street: _____________________________________________ City: _______________________ Zip: ______________________ Member Cell #: ____________________</w:t>
      </w:r>
      <w:r>
        <w:rPr>
          <w:color w:val="000000"/>
          <w:sz w:val="16"/>
          <w:szCs w:val="16"/>
        </w:rPr>
        <w:t xml:space="preserve">___________________ Home #: _________________________________________ Member E-mail :___________________________________________________________________________________________ High School: ________________________________________________ </w:t>
      </w:r>
      <w:r>
        <w:rPr>
          <w:rFonts w:ascii="Calibri" w:eastAsia="Calibri" w:hAnsi="Calibri" w:cs="Calibri"/>
          <w:color w:val="000000"/>
          <w:sz w:val="16"/>
          <w:szCs w:val="16"/>
        </w:rPr>
        <w:t>Graduation Year:_</w:t>
      </w:r>
      <w:r>
        <w:rPr>
          <w:rFonts w:ascii="Calibri" w:eastAsia="Calibri" w:hAnsi="Calibri" w:cs="Calibri"/>
          <w:color w:val="000000"/>
          <w:sz w:val="16"/>
          <w:szCs w:val="16"/>
        </w:rPr>
        <w:t>______________</w:t>
      </w:r>
      <w:r>
        <w:rPr>
          <w:color w:val="000000"/>
          <w:sz w:val="16"/>
          <w:szCs w:val="16"/>
        </w:rPr>
        <w:t xml:space="preserve">___________________ </w:t>
      </w:r>
    </w:p>
    <w:p w14:paraId="0DB0A282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489" w:lineRule="auto"/>
        <w:ind w:left="27" w:right="13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Name of Mother or Female Adult (Advisory Member): _____________________________________________________________ E-mail: ______________________________________________________ Cell #: ______________________________________</w:t>
      </w:r>
      <w:r>
        <w:rPr>
          <w:color w:val="000000"/>
          <w:sz w:val="16"/>
          <w:szCs w:val="16"/>
        </w:rPr>
        <w:t xml:space="preserve"> Future Legacy Members, Younger Sisters: </w:t>
      </w:r>
    </w:p>
    <w:p w14:paraId="4C57057B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Name: ____________________________________________ Current Grade: ________ </w:t>
      </w:r>
    </w:p>
    <w:p w14:paraId="417A18A0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Name: ____________________________________________ Current Grade: ________ </w:t>
      </w:r>
    </w:p>
    <w:p w14:paraId="040F7CE8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29" w:lineRule="auto"/>
        <w:ind w:left="17" w:right="25" w:firstLine="12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Requirements of Membership: I agree to perform a minimum of 15 hours of service to Legacy League philanthropies. I understand that I must attend a minimum of 4 general meetings,</w:t>
      </w:r>
      <w:r>
        <w:rPr>
          <w:b/>
          <w:color w:val="000000"/>
          <w:sz w:val="16"/>
          <w:szCs w:val="16"/>
          <w:u w:val="single"/>
        </w:rPr>
        <w:t xml:space="preserve"> one of which needs to be in the first qua</w:t>
      </w:r>
      <w:r>
        <w:rPr>
          <w:b/>
          <w:sz w:val="16"/>
          <w:szCs w:val="16"/>
          <w:u w:val="single"/>
        </w:rPr>
        <w:t>rter of 2024</w:t>
      </w:r>
      <w:r>
        <w:rPr>
          <w:b/>
          <w:color w:val="000000"/>
          <w:sz w:val="16"/>
          <w:szCs w:val="16"/>
        </w:rPr>
        <w:t>. I understand that I must complete one committee hour. I understand that I am responsible to contribute at least one item, valued at $25 or more to be auctioned/ raffled at the annual fashion show fund</w:t>
      </w:r>
      <w:r>
        <w:rPr>
          <w:b/>
          <w:color w:val="000000"/>
          <w:sz w:val="16"/>
          <w:szCs w:val="16"/>
        </w:rPr>
        <w:t>raiser. I understand that I am responsible for purchasing 4 tickets to the annual fashion show fundraiser for $160 (4@$40 each). I understand late fees will be applied to all members on financial obligations that exceed stated due dates. If I do not satisf</w:t>
      </w:r>
      <w:r>
        <w:rPr>
          <w:b/>
          <w:color w:val="000000"/>
          <w:sz w:val="16"/>
          <w:szCs w:val="16"/>
        </w:rPr>
        <w:t xml:space="preserve">y all requirements of membership, I will not be eligible to attend the Legacy Ball, to hold a board position for the following year, and my membership renewal may be denied. </w:t>
      </w:r>
    </w:p>
    <w:p w14:paraId="61378E65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15" w:right="461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 ________________________________________________ Applicant’s Signature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Applicant’s Mother/ Advisor Signature </w:t>
      </w:r>
    </w:p>
    <w:p w14:paraId="2B5EA8C9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5"/>
        <w:rPr>
          <w:b/>
          <w:color w:val="000000"/>
        </w:rPr>
      </w:pPr>
      <w:r>
        <w:rPr>
          <w:b/>
          <w:color w:val="000000"/>
        </w:rPr>
        <w:t>Mail or drop off (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box on front porch) by</w:t>
      </w:r>
      <w:r>
        <w:rPr>
          <w:rFonts w:ascii="Calibri" w:eastAsia="Calibri" w:hAnsi="Calibri" w:cs="Calibri"/>
          <w:b/>
          <w:sz w:val="23"/>
          <w:szCs w:val="23"/>
        </w:rPr>
        <w:t xml:space="preserve"> April 1. 2023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to</w:t>
      </w:r>
      <w:r>
        <w:rPr>
          <w:b/>
          <w:color w:val="000000"/>
        </w:rPr>
        <w:t xml:space="preserve">: </w:t>
      </w:r>
    </w:p>
    <w:p w14:paraId="697DF6AB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49" w:lineRule="auto"/>
        <w:ind w:right="54" w:firstLine="14"/>
      </w:pPr>
      <w:r>
        <w:t>Sherrill Lanthier/ Alicia Rosales</w:t>
      </w:r>
    </w:p>
    <w:p w14:paraId="206CDB2F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49" w:lineRule="auto"/>
        <w:ind w:right="54" w:firstLine="14"/>
        <w:rPr>
          <w:sz w:val="20"/>
          <w:szCs w:val="20"/>
        </w:rPr>
      </w:pPr>
      <w:r>
        <w:rPr>
          <w:sz w:val="20"/>
          <w:szCs w:val="20"/>
        </w:rPr>
        <w:t xml:space="preserve">4610 </w:t>
      </w:r>
      <w:proofErr w:type="spellStart"/>
      <w:r>
        <w:rPr>
          <w:sz w:val="20"/>
          <w:szCs w:val="20"/>
        </w:rPr>
        <w:t>Countrycrossing</w:t>
      </w:r>
      <w:proofErr w:type="spellEnd"/>
      <w:r>
        <w:rPr>
          <w:sz w:val="20"/>
          <w:szCs w:val="20"/>
        </w:rPr>
        <w:t xml:space="preserve"> DR</w:t>
      </w:r>
    </w:p>
    <w:p w14:paraId="0B21647B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49" w:lineRule="auto"/>
        <w:ind w:right="54" w:firstLine="14"/>
        <w:rPr>
          <w:sz w:val="20"/>
          <w:szCs w:val="20"/>
        </w:rPr>
      </w:pPr>
      <w:r>
        <w:rPr>
          <w:sz w:val="20"/>
          <w:szCs w:val="20"/>
        </w:rPr>
        <w:t>Spring, TX 77388</w:t>
      </w:r>
    </w:p>
    <w:p w14:paraId="1B188453" w14:textId="77777777" w:rsidR="00843FE7" w:rsidRDefault="00604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49" w:lineRule="auto"/>
        <w:ind w:right="54" w:firstLine="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Member Polo Adult Shirt Size (if needed) ($30</w:t>
      </w:r>
      <w:proofErr w:type="gramStart"/>
      <w:r>
        <w:rPr>
          <w:b/>
          <w:color w:val="000000"/>
          <w:sz w:val="20"/>
          <w:szCs w:val="20"/>
        </w:rPr>
        <w:t>):_</w:t>
      </w:r>
      <w:proofErr w:type="gramEnd"/>
      <w:r>
        <w:rPr>
          <w:b/>
          <w:color w:val="000000"/>
          <w:sz w:val="20"/>
          <w:szCs w:val="20"/>
        </w:rPr>
        <w:t>_____ Name to appear on Polo: _______________ Permission for Photo Use on Facebook/Media (Yes/No): ___________</w:t>
      </w:r>
    </w:p>
    <w:sectPr w:rsidR="00843FE7">
      <w:type w:val="continuous"/>
      <w:pgSz w:w="12240" w:h="15840"/>
      <w:pgMar w:top="886" w:right="1375" w:bottom="621" w:left="1425" w:header="0" w:footer="720" w:gutter="0"/>
      <w:cols w:space="720" w:equalWidth="0">
        <w:col w:w="943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E7"/>
    <w:rsid w:val="00604C74"/>
    <w:rsid w:val="008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BF72"/>
  <w15:docId w15:val="{AFEF6DE9-B2E2-45D6-891E-822AB7C0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04C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r@legacyleaguein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Schluter</dc:creator>
  <cp:lastModifiedBy>Traci Schluter</cp:lastModifiedBy>
  <cp:revision>2</cp:revision>
  <dcterms:created xsi:type="dcterms:W3CDTF">2023-03-01T21:58:00Z</dcterms:created>
  <dcterms:modified xsi:type="dcterms:W3CDTF">2023-03-01T21:58:00Z</dcterms:modified>
</cp:coreProperties>
</file>